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F6" w:rsidRDefault="00AD4CF6" w:rsidP="00AD4CF6">
      <w:pPr>
        <w:spacing w:line="200" w:lineRule="exact"/>
        <w:rPr>
          <w:sz w:val="24"/>
          <w:szCs w:val="24"/>
        </w:rPr>
      </w:pPr>
    </w:p>
    <w:p w:rsidR="00AD4CF6" w:rsidRDefault="00AD4CF6" w:rsidP="00AD4CF6">
      <w:pPr>
        <w:spacing w:line="200" w:lineRule="exact"/>
        <w:rPr>
          <w:sz w:val="24"/>
          <w:szCs w:val="24"/>
        </w:rPr>
      </w:pPr>
    </w:p>
    <w:p w:rsidR="00AD4CF6" w:rsidRPr="0095190A" w:rsidRDefault="00AD4CF6" w:rsidP="00AD4CF6">
      <w:pPr>
        <w:contextualSpacing/>
        <w:jc w:val="center"/>
        <w:rPr>
          <w:b/>
          <w:sz w:val="24"/>
          <w:lang w:val="en-US"/>
        </w:rPr>
      </w:pPr>
      <w:r w:rsidRPr="00405726">
        <w:rPr>
          <w:rFonts w:asciiTheme="minorHAnsi" w:hAnsiTheme="minorHAnsi" w:cstheme="minorBidi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2.25pt;margin-top:-.35pt;width:69.2pt;height:60.9pt;z-index:-251655168;mso-wrap-edited:f" filled="t" fillcolor="#cfc" stroked="t" strokecolor="white">
            <v:imagedata r:id="rId4" o:title=""/>
          </v:shape>
          <o:OLEObject Type="Embed" ProgID="PBrush" ShapeID="_x0000_s1027" DrawAspect="Content" ObjectID="_1596892472" r:id="rId5"/>
        </w:pict>
      </w:r>
      <w:r>
        <w:rPr>
          <w:rFonts w:asciiTheme="minorHAnsi" w:hAnsiTheme="minorHAnsi" w:cstheme="minorBidi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12700</wp:posOffset>
            </wp:positionV>
            <wp:extent cx="818515" cy="762000"/>
            <wp:effectExtent l="19050" t="0" r="635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CF6" w:rsidRPr="0095190A" w:rsidRDefault="00AD4CF6" w:rsidP="00AD4CF6">
      <w:pPr>
        <w:contextualSpacing/>
        <w:rPr>
          <w:b/>
          <w:sz w:val="24"/>
          <w:lang w:val="en-US"/>
        </w:rPr>
      </w:pPr>
    </w:p>
    <w:p w:rsidR="00AD4CF6" w:rsidRPr="00751BD9" w:rsidRDefault="00AD4CF6" w:rsidP="00AD4CF6">
      <w:pPr>
        <w:jc w:val="center"/>
      </w:pPr>
      <w:r w:rsidRPr="00E73F9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s-ES_tradnl"/>
        </w:rPr>
        <w:t>A</w:t>
      </w:r>
      <w:r w:rsidRPr="00751BD9">
        <w:rPr>
          <w:b/>
          <w:sz w:val="36"/>
          <w:szCs w:val="36"/>
          <w:lang w:val="es-ES_tradnl"/>
        </w:rPr>
        <w:t>YUNTAMIENTO MUNICIPAL DE POLO</w:t>
      </w:r>
    </w:p>
    <w:p w:rsidR="00AD4CF6" w:rsidRPr="00751BD9" w:rsidRDefault="00AD4CF6" w:rsidP="00AD4CF6">
      <w:pPr>
        <w:pBdr>
          <w:bottom w:val="thinThickSmallGap" w:sz="24" w:space="1" w:color="auto"/>
        </w:pBdr>
        <w:jc w:val="center"/>
        <w:rPr>
          <w:lang w:val="es-ES_tradnl"/>
        </w:rPr>
      </w:pPr>
      <w:r w:rsidRPr="00751BD9">
        <w:rPr>
          <w:lang w:val="es-ES_tradnl"/>
        </w:rPr>
        <w:t>Polo, Rep. Dom.</w:t>
      </w:r>
    </w:p>
    <w:p w:rsidR="00AD4CF6" w:rsidRPr="00953ECB" w:rsidRDefault="00AD4CF6" w:rsidP="00AD4CF6">
      <w:pPr>
        <w:jc w:val="center"/>
        <w:rPr>
          <w:sz w:val="20"/>
          <w:szCs w:val="20"/>
          <w:lang w:val="es-DO"/>
        </w:rPr>
      </w:pPr>
      <w:r w:rsidRPr="00953ECB">
        <w:rPr>
          <w:sz w:val="20"/>
          <w:szCs w:val="20"/>
          <w:lang w:val="es-DO"/>
        </w:rPr>
        <w:t xml:space="preserve">RNC-430057673                                </w:t>
      </w:r>
    </w:p>
    <w:p w:rsidR="00B128AE" w:rsidRDefault="00B128AE"/>
    <w:p w:rsidR="00AD4CF6" w:rsidRDefault="00AD4CF6"/>
    <w:p w:rsidR="00AD4CF6" w:rsidRDefault="00AD4CF6"/>
    <w:p w:rsidR="00AD4CF6" w:rsidRDefault="00AD4CF6"/>
    <w:p w:rsidR="00AD4CF6" w:rsidRDefault="00AD4CF6"/>
    <w:p w:rsidR="00AD4CF6" w:rsidRDefault="00AD4CF6">
      <w:pPr>
        <w:rPr>
          <w:b/>
          <w:sz w:val="28"/>
        </w:rPr>
      </w:pPr>
      <w:r w:rsidRPr="00AD4CF6">
        <w:rPr>
          <w:b/>
          <w:sz w:val="28"/>
        </w:rPr>
        <w:t xml:space="preserve">      </w:t>
      </w:r>
      <w:r>
        <w:rPr>
          <w:b/>
          <w:sz w:val="28"/>
        </w:rPr>
        <w:t xml:space="preserve">            </w:t>
      </w:r>
      <w:r w:rsidRPr="00AD4CF6">
        <w:rPr>
          <w:b/>
          <w:sz w:val="28"/>
        </w:rPr>
        <w:t>Oficina de Libre Acceso a la Información Pública</w:t>
      </w:r>
      <w:r>
        <w:rPr>
          <w:b/>
          <w:sz w:val="28"/>
        </w:rPr>
        <w:t xml:space="preserve"> (OIAL).</w:t>
      </w:r>
    </w:p>
    <w:p w:rsidR="00AD4CF6" w:rsidRDefault="00AD4CF6">
      <w:pPr>
        <w:rPr>
          <w:b/>
          <w:sz w:val="28"/>
        </w:rPr>
      </w:pPr>
    </w:p>
    <w:p w:rsidR="00AD4CF6" w:rsidRDefault="00AD4CF6">
      <w:pPr>
        <w:rPr>
          <w:b/>
          <w:sz w:val="28"/>
        </w:rPr>
      </w:pPr>
    </w:p>
    <w:p w:rsidR="00AD4CF6" w:rsidRPr="00AD4CF6" w:rsidRDefault="00AD4CF6">
      <w:pPr>
        <w:rPr>
          <w:b/>
          <w:sz w:val="28"/>
        </w:rPr>
      </w:pPr>
    </w:p>
    <w:p w:rsidR="00AD4CF6" w:rsidRDefault="00AD4CF6">
      <w:pPr>
        <w:rPr>
          <w:b/>
          <w:sz w:val="28"/>
        </w:rPr>
      </w:pPr>
      <w:r w:rsidRPr="00AD4CF6">
        <w:rPr>
          <w:b/>
          <w:sz w:val="28"/>
        </w:rPr>
        <w:t xml:space="preserve"> Estadística de información solicitada durante el periodo comprendido </w:t>
      </w:r>
      <w:r>
        <w:rPr>
          <w:b/>
          <w:sz w:val="28"/>
        </w:rPr>
        <w:t xml:space="preserve">                                             </w:t>
      </w:r>
      <w:r w:rsidRPr="00AD4CF6">
        <w:rPr>
          <w:b/>
          <w:sz w:val="28"/>
        </w:rPr>
        <w:t>desde del 1 al 31 de enero del año 2018</w:t>
      </w:r>
      <w:r>
        <w:rPr>
          <w:b/>
          <w:sz w:val="28"/>
        </w:rPr>
        <w:t>.</w:t>
      </w:r>
    </w:p>
    <w:p w:rsidR="00AD4CF6" w:rsidRDefault="00AD4CF6">
      <w:pPr>
        <w:rPr>
          <w:b/>
          <w:sz w:val="28"/>
        </w:rPr>
      </w:pPr>
    </w:p>
    <w:p w:rsidR="00AD4CF6" w:rsidRDefault="00AD4CF6">
      <w:pPr>
        <w:rPr>
          <w:b/>
          <w:sz w:val="28"/>
        </w:rPr>
      </w:pPr>
    </w:p>
    <w:tbl>
      <w:tblPr>
        <w:tblStyle w:val="Tablaconcuadrcula"/>
        <w:tblW w:w="8749" w:type="dxa"/>
        <w:tblLook w:val="04A0"/>
      </w:tblPr>
      <w:tblGrid>
        <w:gridCol w:w="1749"/>
        <w:gridCol w:w="1750"/>
        <w:gridCol w:w="1750"/>
        <w:gridCol w:w="1750"/>
        <w:gridCol w:w="1750"/>
      </w:tblGrid>
      <w:tr w:rsidR="00AD4CF6" w:rsidTr="00AD4CF6">
        <w:trPr>
          <w:trHeight w:val="861"/>
        </w:trPr>
        <w:tc>
          <w:tcPr>
            <w:tcW w:w="1749" w:type="dxa"/>
            <w:shd w:val="clear" w:color="auto" w:fill="A6A6A6" w:themeFill="background1" w:themeFillShade="A6"/>
          </w:tcPr>
          <w:p w:rsidR="00AD4CF6" w:rsidRDefault="00AD4C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Ciudadano</w:t>
            </w:r>
          </w:p>
          <w:p w:rsidR="00AD4CF6" w:rsidRDefault="00AD4C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solicitante</w:t>
            </w:r>
          </w:p>
          <w:p w:rsidR="00AD4CF6" w:rsidRDefault="00AD4CF6">
            <w:pPr>
              <w:rPr>
                <w:b/>
                <w:sz w:val="28"/>
              </w:rPr>
            </w:pPr>
          </w:p>
        </w:tc>
        <w:tc>
          <w:tcPr>
            <w:tcW w:w="1750" w:type="dxa"/>
            <w:shd w:val="clear" w:color="auto" w:fill="A6A6A6" w:themeFill="background1" w:themeFillShade="A6"/>
          </w:tcPr>
          <w:p w:rsidR="00AD4CF6" w:rsidRDefault="00AD4C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Fecha de </w:t>
            </w:r>
          </w:p>
          <w:p w:rsidR="00AD4CF6" w:rsidRDefault="00AD4C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Solicitud </w:t>
            </w:r>
          </w:p>
        </w:tc>
        <w:tc>
          <w:tcPr>
            <w:tcW w:w="1750" w:type="dxa"/>
            <w:shd w:val="clear" w:color="auto" w:fill="A6A6A6" w:themeFill="background1" w:themeFillShade="A6"/>
          </w:tcPr>
          <w:p w:rsidR="00AD4CF6" w:rsidRDefault="00AD4C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Información </w:t>
            </w:r>
          </w:p>
          <w:p w:rsidR="00AD4CF6" w:rsidRDefault="00AD4C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solicitada</w:t>
            </w:r>
          </w:p>
        </w:tc>
        <w:tc>
          <w:tcPr>
            <w:tcW w:w="1750" w:type="dxa"/>
            <w:shd w:val="clear" w:color="auto" w:fill="A6A6A6" w:themeFill="background1" w:themeFillShade="A6"/>
          </w:tcPr>
          <w:p w:rsidR="00AD4CF6" w:rsidRDefault="00AD4C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Área de</w:t>
            </w:r>
          </w:p>
          <w:p w:rsidR="00AD4CF6" w:rsidRDefault="00AD4C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competencia</w:t>
            </w:r>
          </w:p>
        </w:tc>
        <w:tc>
          <w:tcPr>
            <w:tcW w:w="1750" w:type="dxa"/>
            <w:shd w:val="clear" w:color="auto" w:fill="A6A6A6" w:themeFill="background1" w:themeFillShade="A6"/>
          </w:tcPr>
          <w:p w:rsidR="00AD4CF6" w:rsidRDefault="00AD4C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Fecha de </w:t>
            </w:r>
          </w:p>
          <w:p w:rsidR="00AD4CF6" w:rsidRDefault="00AD4C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entrega</w:t>
            </w:r>
          </w:p>
        </w:tc>
      </w:tr>
      <w:tr w:rsidR="00AD4CF6" w:rsidTr="00AD4CF6">
        <w:trPr>
          <w:trHeight w:val="581"/>
        </w:trPr>
        <w:tc>
          <w:tcPr>
            <w:tcW w:w="1749" w:type="dxa"/>
          </w:tcPr>
          <w:p w:rsidR="00AD4CF6" w:rsidRDefault="00AD4C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S/N</w:t>
            </w:r>
          </w:p>
        </w:tc>
        <w:tc>
          <w:tcPr>
            <w:tcW w:w="1750" w:type="dxa"/>
          </w:tcPr>
          <w:p w:rsidR="00AD4CF6" w:rsidRDefault="00AD4CF6">
            <w:pPr>
              <w:rPr>
                <w:b/>
                <w:sz w:val="28"/>
              </w:rPr>
            </w:pPr>
          </w:p>
        </w:tc>
        <w:tc>
          <w:tcPr>
            <w:tcW w:w="1750" w:type="dxa"/>
          </w:tcPr>
          <w:p w:rsidR="00AD4CF6" w:rsidRDefault="00AD4CF6">
            <w:pPr>
              <w:rPr>
                <w:b/>
                <w:sz w:val="28"/>
              </w:rPr>
            </w:pPr>
          </w:p>
        </w:tc>
        <w:tc>
          <w:tcPr>
            <w:tcW w:w="1750" w:type="dxa"/>
          </w:tcPr>
          <w:p w:rsidR="00AD4CF6" w:rsidRDefault="00AD4CF6">
            <w:pPr>
              <w:rPr>
                <w:b/>
                <w:sz w:val="28"/>
              </w:rPr>
            </w:pPr>
          </w:p>
        </w:tc>
        <w:tc>
          <w:tcPr>
            <w:tcW w:w="1750" w:type="dxa"/>
          </w:tcPr>
          <w:p w:rsidR="00AD4CF6" w:rsidRDefault="00AD4CF6">
            <w:pPr>
              <w:rPr>
                <w:b/>
                <w:sz w:val="28"/>
              </w:rPr>
            </w:pPr>
          </w:p>
        </w:tc>
      </w:tr>
    </w:tbl>
    <w:p w:rsidR="00AD4CF6" w:rsidRDefault="00AD4CF6">
      <w:pPr>
        <w:rPr>
          <w:b/>
          <w:sz w:val="28"/>
        </w:rPr>
      </w:pPr>
    </w:p>
    <w:p w:rsidR="00AD4CF6" w:rsidRDefault="00AD4CF6">
      <w:pPr>
        <w:rPr>
          <w:b/>
          <w:sz w:val="28"/>
        </w:rPr>
      </w:pPr>
    </w:p>
    <w:p w:rsidR="00AD4CF6" w:rsidRPr="00AD4CF6" w:rsidRDefault="00AD4CF6">
      <w:pPr>
        <w:rPr>
          <w:b/>
          <w:sz w:val="28"/>
        </w:rPr>
      </w:pPr>
    </w:p>
    <w:p w:rsidR="00AD4CF6" w:rsidRDefault="00AD4CF6">
      <w:pPr>
        <w:rPr>
          <w:b/>
          <w:sz w:val="28"/>
        </w:rPr>
      </w:pPr>
      <w:r>
        <w:rPr>
          <w:b/>
          <w:sz w:val="28"/>
        </w:rPr>
        <w:t xml:space="preserve">   </w:t>
      </w:r>
    </w:p>
    <w:p w:rsidR="00AD4CF6" w:rsidRDefault="00AD4CF6">
      <w:pPr>
        <w:rPr>
          <w:b/>
          <w:sz w:val="28"/>
        </w:rPr>
      </w:pPr>
    </w:p>
    <w:p w:rsidR="00AD4CF6" w:rsidRDefault="00AD4CF6">
      <w:pPr>
        <w:rPr>
          <w:b/>
          <w:sz w:val="28"/>
        </w:rPr>
      </w:pPr>
    </w:p>
    <w:p w:rsidR="00AD4CF6" w:rsidRDefault="00AD4CF6">
      <w:pPr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4"/>
        </w:rPr>
        <w:t>Atentamente;</w:t>
      </w:r>
    </w:p>
    <w:p w:rsidR="00AD4CF6" w:rsidRDefault="00AD4CF6">
      <w:pPr>
        <w:rPr>
          <w:b/>
          <w:sz w:val="24"/>
        </w:rPr>
      </w:pPr>
    </w:p>
    <w:p w:rsidR="0020139F" w:rsidRDefault="0020139F">
      <w:pPr>
        <w:rPr>
          <w:b/>
          <w:sz w:val="24"/>
        </w:rPr>
      </w:pPr>
    </w:p>
    <w:p w:rsidR="00AD4CF6" w:rsidRDefault="00AD4CF6" w:rsidP="00AD4CF6">
      <w:pPr>
        <w:jc w:val="center"/>
        <w:rPr>
          <w:b/>
          <w:sz w:val="24"/>
          <w:u w:val="single"/>
        </w:rPr>
      </w:pPr>
      <w:r w:rsidRPr="00AD4CF6">
        <w:rPr>
          <w:b/>
          <w:sz w:val="24"/>
          <w:u w:val="single"/>
        </w:rPr>
        <w:t>Patricia M. Cuevas Batista</w:t>
      </w:r>
    </w:p>
    <w:p w:rsidR="00AD4CF6" w:rsidRPr="00AD4CF6" w:rsidRDefault="0020139F" w:rsidP="00AD4CF6">
      <w:pPr>
        <w:jc w:val="center"/>
        <w:rPr>
          <w:b/>
          <w:sz w:val="24"/>
        </w:rPr>
      </w:pPr>
      <w:r>
        <w:rPr>
          <w:b/>
          <w:sz w:val="24"/>
        </w:rPr>
        <w:t>Representante de la OAIL</w:t>
      </w:r>
    </w:p>
    <w:sectPr w:rsidR="00AD4CF6" w:rsidRPr="00AD4CF6" w:rsidSect="00B12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CF6"/>
    <w:rsid w:val="0020139F"/>
    <w:rsid w:val="005B04CA"/>
    <w:rsid w:val="00AD4CF6"/>
    <w:rsid w:val="00B1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F6"/>
    <w:pPr>
      <w:spacing w:after="0" w:line="240" w:lineRule="auto"/>
    </w:pPr>
    <w:rPr>
      <w:rFonts w:ascii="Times New Roman" w:eastAsiaTheme="minorEastAsia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4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2018-08-27T14:16:00Z</dcterms:created>
  <dcterms:modified xsi:type="dcterms:W3CDTF">2018-08-27T14:28:00Z</dcterms:modified>
</cp:coreProperties>
</file>